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1705"/>
        <w:gridCol w:w="5173"/>
        <w:gridCol w:w="7748"/>
      </w:tblGrid>
      <w:tr w:rsidR="00297641" w14:paraId="01E688E2" w14:textId="77777777" w:rsidTr="008E2D89">
        <w:trPr>
          <w:trHeight w:val="620"/>
        </w:trPr>
        <w:tc>
          <w:tcPr>
            <w:tcW w:w="1705" w:type="dxa"/>
          </w:tcPr>
          <w:p w14:paraId="66C9C41F" w14:textId="77777777" w:rsidR="00297641" w:rsidRPr="00BC4A86" w:rsidRDefault="00297641">
            <w:pPr>
              <w:rPr>
                <w:b/>
                <w:sz w:val="28"/>
                <w:szCs w:val="28"/>
              </w:rPr>
            </w:pPr>
            <w:r w:rsidRPr="00BC4A86">
              <w:rPr>
                <w:b/>
                <w:sz w:val="28"/>
                <w:szCs w:val="28"/>
              </w:rPr>
              <w:t>RBL Category No</w:t>
            </w:r>
          </w:p>
        </w:tc>
        <w:tc>
          <w:tcPr>
            <w:tcW w:w="5173" w:type="dxa"/>
          </w:tcPr>
          <w:p w14:paraId="6575C3F5" w14:textId="77777777" w:rsidR="00297641" w:rsidRPr="00BC4A86" w:rsidRDefault="00297641">
            <w:pPr>
              <w:rPr>
                <w:b/>
                <w:sz w:val="28"/>
                <w:szCs w:val="28"/>
              </w:rPr>
            </w:pPr>
            <w:r w:rsidRPr="00BC4A86">
              <w:rPr>
                <w:b/>
                <w:sz w:val="28"/>
                <w:szCs w:val="28"/>
              </w:rPr>
              <w:t>Category Name</w:t>
            </w:r>
          </w:p>
        </w:tc>
        <w:tc>
          <w:tcPr>
            <w:tcW w:w="0" w:type="auto"/>
          </w:tcPr>
          <w:p w14:paraId="72C16FAF" w14:textId="77777777" w:rsidR="00297641" w:rsidRPr="00BC4A86" w:rsidRDefault="00297641">
            <w:pPr>
              <w:rPr>
                <w:b/>
                <w:sz w:val="28"/>
                <w:szCs w:val="28"/>
              </w:rPr>
            </w:pPr>
            <w:r w:rsidRPr="00BC4A86">
              <w:rPr>
                <w:b/>
                <w:sz w:val="28"/>
                <w:szCs w:val="28"/>
              </w:rPr>
              <w:t>Required Reference Amount</w:t>
            </w:r>
          </w:p>
        </w:tc>
      </w:tr>
      <w:tr w:rsidR="00297641" w14:paraId="4ABDF8CB" w14:textId="77777777" w:rsidTr="008E2D89">
        <w:trPr>
          <w:trHeight w:val="377"/>
        </w:trPr>
        <w:tc>
          <w:tcPr>
            <w:tcW w:w="1705" w:type="dxa"/>
          </w:tcPr>
          <w:p w14:paraId="0EF65DAF" w14:textId="6981D3F7" w:rsidR="00297641" w:rsidRPr="00BC4A86" w:rsidRDefault="00297641" w:rsidP="00772735">
            <w:pPr>
              <w:rPr>
                <w:b/>
                <w:sz w:val="28"/>
                <w:szCs w:val="28"/>
              </w:rPr>
            </w:pPr>
            <w:r w:rsidRPr="00BC4A86">
              <w:rPr>
                <w:b/>
                <w:sz w:val="28"/>
                <w:szCs w:val="28"/>
              </w:rPr>
              <w:t>CS</w:t>
            </w:r>
          </w:p>
        </w:tc>
        <w:tc>
          <w:tcPr>
            <w:tcW w:w="5173" w:type="dxa"/>
          </w:tcPr>
          <w:p w14:paraId="42A3FB80" w14:textId="558EFCB7" w:rsidR="00297641" w:rsidRDefault="00297641" w:rsidP="00772735">
            <w:r w:rsidRPr="00BC4A86">
              <w:rPr>
                <w:b/>
                <w:sz w:val="28"/>
                <w:szCs w:val="28"/>
              </w:rPr>
              <w:t>Communications System Work</w:t>
            </w:r>
          </w:p>
        </w:tc>
        <w:tc>
          <w:tcPr>
            <w:tcW w:w="0" w:type="auto"/>
          </w:tcPr>
          <w:p w14:paraId="0F559C2A" w14:textId="0F4E6B17" w:rsidR="00297641" w:rsidRDefault="00297641" w:rsidP="00772735">
            <w:pPr>
              <w:rPr>
                <w:b/>
              </w:rPr>
            </w:pPr>
            <w:r w:rsidRPr="00BC4A86">
              <w:rPr>
                <w:b/>
              </w:rPr>
              <w:t>3 Project References each exceeding the amount below</w:t>
            </w:r>
            <w:r>
              <w:rPr>
                <w:b/>
              </w:rPr>
              <w:t>:</w:t>
            </w:r>
          </w:p>
          <w:p w14:paraId="0829E835" w14:textId="5084BCDE" w:rsidR="00297641" w:rsidRDefault="00297641" w:rsidP="00772735"/>
        </w:tc>
      </w:tr>
      <w:tr w:rsidR="00297641" w14:paraId="500059D8" w14:textId="77777777" w:rsidTr="008E2D89">
        <w:tc>
          <w:tcPr>
            <w:tcW w:w="1705" w:type="dxa"/>
          </w:tcPr>
          <w:p w14:paraId="74FE5EC8" w14:textId="37768E43" w:rsidR="00297641" w:rsidRDefault="00297641">
            <w:r>
              <w:t>CS-1A</w:t>
            </w:r>
          </w:p>
        </w:tc>
        <w:tc>
          <w:tcPr>
            <w:tcW w:w="5173" w:type="dxa"/>
          </w:tcPr>
          <w:p w14:paraId="5D871318" w14:textId="23BDEB31" w:rsidR="00297641" w:rsidRDefault="00297641" w:rsidP="00162E79">
            <w:r>
              <w:t xml:space="preserve">Tower Foundation Work    </w:t>
            </w:r>
          </w:p>
        </w:tc>
        <w:tc>
          <w:tcPr>
            <w:tcW w:w="0" w:type="auto"/>
          </w:tcPr>
          <w:p w14:paraId="37AF0284" w14:textId="77777777" w:rsidR="00297641" w:rsidRDefault="00297641">
            <w:r>
              <w:t>$100,000.00</w:t>
            </w:r>
          </w:p>
        </w:tc>
      </w:tr>
      <w:tr w:rsidR="00297641" w14:paraId="45B1385F" w14:textId="77777777" w:rsidTr="008E2D89">
        <w:tc>
          <w:tcPr>
            <w:tcW w:w="1705" w:type="dxa"/>
          </w:tcPr>
          <w:p w14:paraId="38838FC8" w14:textId="5647FA54" w:rsidR="00297641" w:rsidRDefault="00297641">
            <w:r>
              <w:t>CS-1B</w:t>
            </w:r>
          </w:p>
        </w:tc>
        <w:tc>
          <w:tcPr>
            <w:tcW w:w="5173" w:type="dxa"/>
          </w:tcPr>
          <w:p w14:paraId="2A2FBD1B" w14:textId="47F47E6F" w:rsidR="00297641" w:rsidRDefault="00297641" w:rsidP="00162E79">
            <w:r>
              <w:t xml:space="preserve">Tower Erection/Maintenance Work  </w:t>
            </w:r>
          </w:p>
        </w:tc>
        <w:tc>
          <w:tcPr>
            <w:tcW w:w="0" w:type="auto"/>
          </w:tcPr>
          <w:p w14:paraId="50180CD5" w14:textId="77777777" w:rsidR="00297641" w:rsidRDefault="00297641">
            <w:r>
              <w:t>$100,000.00</w:t>
            </w:r>
          </w:p>
        </w:tc>
      </w:tr>
      <w:tr w:rsidR="00297641" w14:paraId="263B97F1" w14:textId="77777777" w:rsidTr="008E2D89">
        <w:tc>
          <w:tcPr>
            <w:tcW w:w="1705" w:type="dxa"/>
          </w:tcPr>
          <w:p w14:paraId="3ACC6B0E" w14:textId="099AF702" w:rsidR="00297641" w:rsidRDefault="00297641">
            <w:r>
              <w:t>CS-1C</w:t>
            </w:r>
          </w:p>
        </w:tc>
        <w:tc>
          <w:tcPr>
            <w:tcW w:w="5173" w:type="dxa"/>
          </w:tcPr>
          <w:p w14:paraId="4F33CA0F" w14:textId="09A334AE" w:rsidR="00297641" w:rsidRDefault="00297641" w:rsidP="00162E79">
            <w:r>
              <w:t xml:space="preserve">Antenna Work   </w:t>
            </w:r>
          </w:p>
        </w:tc>
        <w:tc>
          <w:tcPr>
            <w:tcW w:w="0" w:type="auto"/>
          </w:tcPr>
          <w:p w14:paraId="4D71EA70" w14:textId="77777777" w:rsidR="00297641" w:rsidRDefault="00297641">
            <w:r>
              <w:t>$100,000.00</w:t>
            </w:r>
          </w:p>
        </w:tc>
      </w:tr>
      <w:tr w:rsidR="00297641" w14:paraId="270C81C8" w14:textId="77777777" w:rsidTr="008E2D89">
        <w:tc>
          <w:tcPr>
            <w:tcW w:w="1705" w:type="dxa"/>
          </w:tcPr>
          <w:p w14:paraId="5740B671" w14:textId="24E2E805" w:rsidR="00297641" w:rsidRDefault="00297641">
            <w:r>
              <w:t>CS-1D</w:t>
            </w:r>
          </w:p>
        </w:tc>
        <w:tc>
          <w:tcPr>
            <w:tcW w:w="5173" w:type="dxa"/>
          </w:tcPr>
          <w:p w14:paraId="68A3E83D" w14:textId="5528AE35" w:rsidR="00297641" w:rsidRDefault="00297641" w:rsidP="00162E79">
            <w:r>
              <w:t xml:space="preserve">Communications Electrical Work  </w:t>
            </w:r>
          </w:p>
        </w:tc>
        <w:tc>
          <w:tcPr>
            <w:tcW w:w="0" w:type="auto"/>
          </w:tcPr>
          <w:p w14:paraId="790A9BEB" w14:textId="77777777" w:rsidR="00297641" w:rsidRDefault="00297641" w:rsidP="001638FA">
            <w:r>
              <w:t>$100,000.00</w:t>
            </w:r>
          </w:p>
        </w:tc>
      </w:tr>
      <w:tr w:rsidR="00297641" w14:paraId="6EC57C52" w14:textId="77777777" w:rsidTr="008E2D89">
        <w:trPr>
          <w:trHeight w:val="287"/>
        </w:trPr>
        <w:tc>
          <w:tcPr>
            <w:tcW w:w="1705" w:type="dxa"/>
          </w:tcPr>
          <w:p w14:paraId="25DB8F6E" w14:textId="77777777" w:rsidR="00297641" w:rsidRDefault="00297641">
            <w:r>
              <w:t>CS2</w:t>
            </w:r>
          </w:p>
        </w:tc>
        <w:tc>
          <w:tcPr>
            <w:tcW w:w="5173" w:type="dxa"/>
          </w:tcPr>
          <w:p w14:paraId="731A2428" w14:textId="4195D66B" w:rsidR="00297641" w:rsidRDefault="00297641" w:rsidP="006F1197">
            <w:r>
              <w:t xml:space="preserve">Data Networks Equipment, Including Fiber Optics Equipment Installation </w:t>
            </w:r>
          </w:p>
        </w:tc>
        <w:tc>
          <w:tcPr>
            <w:tcW w:w="0" w:type="auto"/>
          </w:tcPr>
          <w:p w14:paraId="4AA9CA5F" w14:textId="77777777" w:rsidR="00297641" w:rsidRDefault="00297641">
            <w:r>
              <w:t>$25,000.00</w:t>
            </w:r>
          </w:p>
        </w:tc>
      </w:tr>
      <w:tr w:rsidR="00297641" w14:paraId="16386250" w14:textId="77777777" w:rsidTr="008E2D89">
        <w:tc>
          <w:tcPr>
            <w:tcW w:w="1705" w:type="dxa"/>
          </w:tcPr>
          <w:p w14:paraId="293F3F84" w14:textId="77777777" w:rsidR="00297641" w:rsidRDefault="00297641">
            <w:r>
              <w:t>CS3</w:t>
            </w:r>
          </w:p>
        </w:tc>
        <w:tc>
          <w:tcPr>
            <w:tcW w:w="5173" w:type="dxa"/>
          </w:tcPr>
          <w:p w14:paraId="7A7469D1" w14:textId="4103F1EC" w:rsidR="00297641" w:rsidRDefault="00297641" w:rsidP="00162E79">
            <w:r>
              <w:t xml:space="preserve">Fiber Optics Cable Installation  </w:t>
            </w:r>
          </w:p>
        </w:tc>
        <w:tc>
          <w:tcPr>
            <w:tcW w:w="0" w:type="auto"/>
          </w:tcPr>
          <w:p w14:paraId="78CAC6C5" w14:textId="77777777" w:rsidR="00297641" w:rsidRDefault="00297641">
            <w:r>
              <w:t>$250,000.00</w:t>
            </w:r>
          </w:p>
        </w:tc>
      </w:tr>
      <w:tr w:rsidR="00297641" w14:paraId="41B897EC" w14:textId="77777777" w:rsidTr="008E2D89">
        <w:tc>
          <w:tcPr>
            <w:tcW w:w="1705" w:type="dxa"/>
          </w:tcPr>
          <w:p w14:paraId="0C205C86" w14:textId="77777777" w:rsidR="00297641" w:rsidRDefault="00297641">
            <w:r>
              <w:t>CS5</w:t>
            </w:r>
          </w:p>
        </w:tc>
        <w:tc>
          <w:tcPr>
            <w:tcW w:w="5173" w:type="dxa"/>
          </w:tcPr>
          <w:p w14:paraId="508A42C4" w14:textId="4F64CA91" w:rsidR="00297641" w:rsidRDefault="00297641" w:rsidP="00162E79">
            <w:r>
              <w:t xml:space="preserve">Voice and Data Equipment Installation, Construction, Maintenance &amp; Repair  </w:t>
            </w:r>
          </w:p>
        </w:tc>
        <w:tc>
          <w:tcPr>
            <w:tcW w:w="0" w:type="auto"/>
          </w:tcPr>
          <w:p w14:paraId="4C53B0F5" w14:textId="77777777" w:rsidR="00297641" w:rsidRDefault="00297641">
            <w:r>
              <w:t>$5,000.00</w:t>
            </w:r>
          </w:p>
        </w:tc>
      </w:tr>
      <w:tr w:rsidR="00297641" w14:paraId="05A44CD4" w14:textId="77777777" w:rsidTr="008E2D89">
        <w:tc>
          <w:tcPr>
            <w:tcW w:w="1705" w:type="dxa"/>
          </w:tcPr>
          <w:p w14:paraId="24B64CEA" w14:textId="77777777" w:rsidR="00297641" w:rsidRPr="00BC4A86" w:rsidRDefault="00297641">
            <w:pPr>
              <w:rPr>
                <w:b/>
                <w:sz w:val="28"/>
                <w:szCs w:val="28"/>
              </w:rPr>
            </w:pPr>
            <w:r w:rsidRPr="00BC4A86">
              <w:rPr>
                <w:b/>
                <w:sz w:val="28"/>
                <w:szCs w:val="28"/>
              </w:rPr>
              <w:t>EG</w:t>
            </w:r>
          </w:p>
        </w:tc>
        <w:tc>
          <w:tcPr>
            <w:tcW w:w="5173" w:type="dxa"/>
          </w:tcPr>
          <w:p w14:paraId="00B17372" w14:textId="77777777" w:rsidR="00297641" w:rsidRPr="00BC4A86" w:rsidRDefault="00297641">
            <w:pPr>
              <w:rPr>
                <w:b/>
                <w:sz w:val="28"/>
                <w:szCs w:val="28"/>
              </w:rPr>
            </w:pPr>
            <w:r w:rsidRPr="00BC4A86">
              <w:rPr>
                <w:b/>
                <w:sz w:val="28"/>
                <w:szCs w:val="28"/>
              </w:rPr>
              <w:t xml:space="preserve">Electrical Grid Work </w:t>
            </w:r>
          </w:p>
        </w:tc>
        <w:tc>
          <w:tcPr>
            <w:tcW w:w="0" w:type="auto"/>
          </w:tcPr>
          <w:p w14:paraId="396F8093" w14:textId="100E8E40" w:rsidR="00297641" w:rsidRPr="00162E79" w:rsidRDefault="00297641" w:rsidP="00772735">
            <w:r w:rsidRPr="00162E79">
              <w:rPr>
                <w:b/>
              </w:rPr>
              <w:t>3 Project References completed within the last five (5) years each exceeding the amount below:</w:t>
            </w:r>
          </w:p>
        </w:tc>
      </w:tr>
      <w:tr w:rsidR="00297641" w14:paraId="168DC28D" w14:textId="77777777" w:rsidTr="008E2D89">
        <w:tc>
          <w:tcPr>
            <w:tcW w:w="1705" w:type="dxa"/>
          </w:tcPr>
          <w:p w14:paraId="0B240C7A" w14:textId="77777777" w:rsidR="00297641" w:rsidRDefault="00297641">
            <w:r>
              <w:t>EG1</w:t>
            </w:r>
          </w:p>
        </w:tc>
        <w:tc>
          <w:tcPr>
            <w:tcW w:w="5173" w:type="dxa"/>
          </w:tcPr>
          <w:p w14:paraId="00FF654A" w14:textId="77777777" w:rsidR="00297641" w:rsidRDefault="00297641">
            <w:r>
              <w:t>Electrical Secondary Service Installation</w:t>
            </w:r>
          </w:p>
        </w:tc>
        <w:tc>
          <w:tcPr>
            <w:tcW w:w="0" w:type="auto"/>
          </w:tcPr>
          <w:p w14:paraId="28D88C5E" w14:textId="77777777" w:rsidR="00297641" w:rsidRDefault="00297641">
            <w:r>
              <w:t>$25,000.00</w:t>
            </w:r>
          </w:p>
        </w:tc>
      </w:tr>
      <w:tr w:rsidR="00297641" w14:paraId="2110AC18" w14:textId="77777777" w:rsidTr="008E2D89">
        <w:tc>
          <w:tcPr>
            <w:tcW w:w="1705" w:type="dxa"/>
          </w:tcPr>
          <w:p w14:paraId="576D4AE0" w14:textId="77777777" w:rsidR="00297641" w:rsidRDefault="00297641">
            <w:r>
              <w:t>EG2</w:t>
            </w:r>
          </w:p>
        </w:tc>
        <w:tc>
          <w:tcPr>
            <w:tcW w:w="5173" w:type="dxa"/>
          </w:tcPr>
          <w:p w14:paraId="16DE614C" w14:textId="5CA5255B" w:rsidR="00297641" w:rsidRDefault="00297641" w:rsidP="008F4434">
            <w:r>
              <w:t>OH Distribution Construction  up to 45</w:t>
            </w:r>
            <w:r w:rsidRPr="00162E79">
              <w:t>k</w:t>
            </w:r>
            <w:r>
              <w:t>V (Energized &amp; De-energized)</w:t>
            </w:r>
          </w:p>
        </w:tc>
        <w:tc>
          <w:tcPr>
            <w:tcW w:w="0" w:type="auto"/>
          </w:tcPr>
          <w:p w14:paraId="0A20A2C2" w14:textId="77777777" w:rsidR="00297641" w:rsidRDefault="00297641" w:rsidP="00BC4A86">
            <w:r>
              <w:t>$100,000.00</w:t>
            </w:r>
          </w:p>
        </w:tc>
      </w:tr>
      <w:tr w:rsidR="00297641" w14:paraId="2BCB507B" w14:textId="77777777" w:rsidTr="008E2D89">
        <w:tc>
          <w:tcPr>
            <w:tcW w:w="1705" w:type="dxa"/>
          </w:tcPr>
          <w:p w14:paraId="17A6D05D" w14:textId="77777777" w:rsidR="00297641" w:rsidRDefault="00297641">
            <w:r>
              <w:t>EG4</w:t>
            </w:r>
          </w:p>
        </w:tc>
        <w:tc>
          <w:tcPr>
            <w:tcW w:w="5173" w:type="dxa"/>
          </w:tcPr>
          <w:p w14:paraId="759449BD" w14:textId="736D3658" w:rsidR="00297641" w:rsidRDefault="00297641" w:rsidP="00162E79">
            <w:r>
              <w:t xml:space="preserve">OH Transmission Construction </w:t>
            </w:r>
            <w:r w:rsidRPr="00162E79">
              <w:t>over 69kV</w:t>
            </w:r>
            <w:r>
              <w:t xml:space="preserve"> (Energized)</w:t>
            </w:r>
          </w:p>
        </w:tc>
        <w:tc>
          <w:tcPr>
            <w:tcW w:w="0" w:type="auto"/>
          </w:tcPr>
          <w:p w14:paraId="598A5AD4" w14:textId="735764F5" w:rsidR="00297641" w:rsidRDefault="00297641">
            <w:r>
              <w:t xml:space="preserve">$1,000,000.00 </w:t>
            </w:r>
          </w:p>
        </w:tc>
      </w:tr>
      <w:tr w:rsidR="00297641" w14:paraId="5DD15538" w14:textId="77777777" w:rsidTr="008E2D89">
        <w:tc>
          <w:tcPr>
            <w:tcW w:w="1705" w:type="dxa"/>
          </w:tcPr>
          <w:p w14:paraId="31DB53E1" w14:textId="77777777" w:rsidR="00297641" w:rsidRDefault="00297641">
            <w:r>
              <w:t>EG5</w:t>
            </w:r>
          </w:p>
        </w:tc>
        <w:tc>
          <w:tcPr>
            <w:tcW w:w="5173" w:type="dxa"/>
          </w:tcPr>
          <w:p w14:paraId="462DA65F" w14:textId="3FCACA0D" w:rsidR="00297641" w:rsidRDefault="00297641" w:rsidP="00162E79">
            <w:r>
              <w:t xml:space="preserve">OH Transmission Construction </w:t>
            </w:r>
            <w:r w:rsidRPr="00162E79">
              <w:t>over 69kV</w:t>
            </w:r>
            <w:r>
              <w:t xml:space="preserve"> (DE-energized)</w:t>
            </w:r>
          </w:p>
        </w:tc>
        <w:tc>
          <w:tcPr>
            <w:tcW w:w="0" w:type="auto"/>
          </w:tcPr>
          <w:p w14:paraId="1E9539A6" w14:textId="1B74C3E3" w:rsidR="00297641" w:rsidRDefault="00297641">
            <w:r w:rsidRPr="00162E79">
              <w:t>$500,000.00</w:t>
            </w:r>
          </w:p>
        </w:tc>
      </w:tr>
      <w:tr w:rsidR="00297641" w14:paraId="1BCE98A2" w14:textId="77777777" w:rsidTr="008E2D89">
        <w:tc>
          <w:tcPr>
            <w:tcW w:w="1705" w:type="dxa"/>
          </w:tcPr>
          <w:p w14:paraId="42BF1CDC" w14:textId="77777777" w:rsidR="00297641" w:rsidRDefault="00297641">
            <w:r>
              <w:t>EG6</w:t>
            </w:r>
          </w:p>
        </w:tc>
        <w:tc>
          <w:tcPr>
            <w:tcW w:w="5173" w:type="dxa"/>
          </w:tcPr>
          <w:p w14:paraId="38C303C2" w14:textId="77777777" w:rsidR="00297641" w:rsidRDefault="00297641">
            <w:r>
              <w:t>Underground Distribution Construction up to 45KV</w:t>
            </w:r>
          </w:p>
        </w:tc>
        <w:tc>
          <w:tcPr>
            <w:tcW w:w="0" w:type="auto"/>
          </w:tcPr>
          <w:p w14:paraId="75C4D93B" w14:textId="77777777" w:rsidR="00297641" w:rsidRDefault="00297641">
            <w:r>
              <w:t>$100,000.00</w:t>
            </w:r>
          </w:p>
        </w:tc>
      </w:tr>
      <w:tr w:rsidR="00297641" w14:paraId="199BB3E4" w14:textId="77777777" w:rsidTr="008E2D89">
        <w:tc>
          <w:tcPr>
            <w:tcW w:w="1705" w:type="dxa"/>
          </w:tcPr>
          <w:p w14:paraId="5FC23D6A" w14:textId="77777777" w:rsidR="00297641" w:rsidRDefault="00297641">
            <w:r>
              <w:t>EG7</w:t>
            </w:r>
          </w:p>
        </w:tc>
        <w:tc>
          <w:tcPr>
            <w:tcW w:w="5173" w:type="dxa"/>
          </w:tcPr>
          <w:p w14:paraId="39BAFF0C" w14:textId="7ADC73FB" w:rsidR="00297641" w:rsidRDefault="00297641">
            <w:r>
              <w:t xml:space="preserve">Underground Transmission Construction </w:t>
            </w:r>
            <w:r w:rsidRPr="00162E79">
              <w:t>over 69kV</w:t>
            </w:r>
            <w:r>
              <w:t xml:space="preserve"> – Direct Buried Cable</w:t>
            </w:r>
          </w:p>
        </w:tc>
        <w:tc>
          <w:tcPr>
            <w:tcW w:w="0" w:type="auto"/>
          </w:tcPr>
          <w:p w14:paraId="3FA43540" w14:textId="698BA20C" w:rsidR="00297641" w:rsidRDefault="00297641">
            <w:r w:rsidRPr="00162E79">
              <w:t>$1,000,000.00</w:t>
            </w:r>
          </w:p>
        </w:tc>
      </w:tr>
      <w:tr w:rsidR="00297641" w14:paraId="1580FE0E" w14:textId="77777777" w:rsidTr="008E2D89">
        <w:tc>
          <w:tcPr>
            <w:tcW w:w="1705" w:type="dxa"/>
          </w:tcPr>
          <w:p w14:paraId="0550EAED" w14:textId="77777777" w:rsidR="00297641" w:rsidRDefault="00297641">
            <w:r>
              <w:t>EG8</w:t>
            </w:r>
          </w:p>
        </w:tc>
        <w:tc>
          <w:tcPr>
            <w:tcW w:w="5173" w:type="dxa"/>
          </w:tcPr>
          <w:p w14:paraId="0C514950" w14:textId="5CCC0F53" w:rsidR="00297641" w:rsidRDefault="00297641" w:rsidP="00162E79">
            <w:r>
              <w:t xml:space="preserve">Underground Transmission Construction </w:t>
            </w:r>
            <w:r w:rsidRPr="00162E79">
              <w:t xml:space="preserve">over 69kV HPFF Pipe-Type Cable </w:t>
            </w:r>
          </w:p>
        </w:tc>
        <w:tc>
          <w:tcPr>
            <w:tcW w:w="0" w:type="auto"/>
          </w:tcPr>
          <w:p w14:paraId="428C2555" w14:textId="2CD4843F" w:rsidR="00297641" w:rsidRDefault="00297641">
            <w:r w:rsidRPr="00162E79">
              <w:t>$2,000,000.00</w:t>
            </w:r>
          </w:p>
        </w:tc>
      </w:tr>
      <w:tr w:rsidR="00297641" w14:paraId="33ECAF84" w14:textId="77777777" w:rsidTr="008E2D89">
        <w:trPr>
          <w:trHeight w:val="422"/>
        </w:trPr>
        <w:tc>
          <w:tcPr>
            <w:tcW w:w="1705" w:type="dxa"/>
          </w:tcPr>
          <w:p w14:paraId="7659539B" w14:textId="3521BC20" w:rsidR="00297641" w:rsidRPr="00A65665" w:rsidRDefault="00297641" w:rsidP="00772735">
            <w:pPr>
              <w:rPr>
                <w:b/>
                <w:sz w:val="28"/>
                <w:szCs w:val="28"/>
              </w:rPr>
            </w:pPr>
            <w:r w:rsidRPr="00A65665">
              <w:rPr>
                <w:b/>
                <w:sz w:val="28"/>
                <w:szCs w:val="28"/>
              </w:rPr>
              <w:t>GC</w:t>
            </w:r>
          </w:p>
        </w:tc>
        <w:tc>
          <w:tcPr>
            <w:tcW w:w="5173" w:type="dxa"/>
          </w:tcPr>
          <w:p w14:paraId="22B93710" w14:textId="68EB8A7F" w:rsidR="00297641" w:rsidRPr="00A65665" w:rsidRDefault="00297641">
            <w:pPr>
              <w:rPr>
                <w:b/>
                <w:sz w:val="28"/>
                <w:szCs w:val="28"/>
              </w:rPr>
            </w:pPr>
            <w:r w:rsidRPr="00A65665">
              <w:rPr>
                <w:b/>
                <w:sz w:val="28"/>
                <w:szCs w:val="28"/>
              </w:rPr>
              <w:t>General Construction Work</w:t>
            </w:r>
          </w:p>
        </w:tc>
        <w:tc>
          <w:tcPr>
            <w:tcW w:w="0" w:type="auto"/>
          </w:tcPr>
          <w:p w14:paraId="749930A9" w14:textId="2F89B7CA" w:rsidR="00297641" w:rsidRPr="00A65665" w:rsidRDefault="00297641" w:rsidP="008E2D89">
            <w:pPr>
              <w:rPr>
                <w:b/>
              </w:rPr>
            </w:pPr>
            <w:r w:rsidRPr="00A65665">
              <w:rPr>
                <w:b/>
              </w:rPr>
              <w:t>3 Proje</w:t>
            </w:r>
            <w:bookmarkStart w:id="0" w:name="_GoBack"/>
            <w:bookmarkEnd w:id="0"/>
            <w:r w:rsidRPr="00A65665">
              <w:rPr>
                <w:b/>
              </w:rPr>
              <w:t xml:space="preserve">ct References each </w:t>
            </w:r>
            <w:r w:rsidR="008E2D89">
              <w:rPr>
                <w:b/>
              </w:rPr>
              <w:t>equal to or greater</w:t>
            </w:r>
            <w:r w:rsidRPr="00A65665">
              <w:rPr>
                <w:b/>
              </w:rPr>
              <w:t xml:space="preserve"> </w:t>
            </w:r>
            <w:r w:rsidR="008E2D89">
              <w:rPr>
                <w:b/>
              </w:rPr>
              <w:t xml:space="preserve">than </w:t>
            </w:r>
            <w:r w:rsidRPr="00A65665">
              <w:rPr>
                <w:b/>
              </w:rPr>
              <w:t xml:space="preserve">the amount below: </w:t>
            </w:r>
          </w:p>
        </w:tc>
      </w:tr>
      <w:tr w:rsidR="00297641" w14:paraId="74EF6455" w14:textId="77777777" w:rsidTr="008E2D89">
        <w:tc>
          <w:tcPr>
            <w:tcW w:w="1705" w:type="dxa"/>
          </w:tcPr>
          <w:p w14:paraId="54991843" w14:textId="77777777" w:rsidR="00297641" w:rsidRPr="00162E79" w:rsidRDefault="00297641">
            <w:r w:rsidRPr="00162E79">
              <w:t>GC11</w:t>
            </w:r>
          </w:p>
        </w:tc>
        <w:tc>
          <w:tcPr>
            <w:tcW w:w="5173" w:type="dxa"/>
          </w:tcPr>
          <w:p w14:paraId="1044B835" w14:textId="22BBA441" w:rsidR="00297641" w:rsidRPr="00162E79" w:rsidRDefault="00297641" w:rsidP="00162E79">
            <w:r w:rsidRPr="00162E79">
              <w:t xml:space="preserve">Line Locate Services/Wire Testing  </w:t>
            </w:r>
          </w:p>
        </w:tc>
        <w:tc>
          <w:tcPr>
            <w:tcW w:w="0" w:type="auto"/>
          </w:tcPr>
          <w:p w14:paraId="4A31D619" w14:textId="77777777" w:rsidR="00297641" w:rsidRPr="00162E79" w:rsidRDefault="00297641">
            <w:r w:rsidRPr="00162E79">
              <w:t>$1,000.00</w:t>
            </w:r>
          </w:p>
        </w:tc>
      </w:tr>
      <w:tr w:rsidR="00297641" w14:paraId="5107BD76" w14:textId="77777777" w:rsidTr="008E2D89">
        <w:tc>
          <w:tcPr>
            <w:tcW w:w="1705" w:type="dxa"/>
          </w:tcPr>
          <w:p w14:paraId="5A6AA708" w14:textId="77777777" w:rsidR="00297641" w:rsidRDefault="00297641">
            <w:pPr>
              <w:rPr>
                <w:b/>
                <w:sz w:val="28"/>
                <w:szCs w:val="28"/>
              </w:rPr>
            </w:pPr>
          </w:p>
          <w:p w14:paraId="4896BA71" w14:textId="77777777" w:rsidR="00297641" w:rsidRPr="00E257B9" w:rsidRDefault="00297641">
            <w:pPr>
              <w:rPr>
                <w:b/>
                <w:sz w:val="28"/>
                <w:szCs w:val="28"/>
              </w:rPr>
            </w:pPr>
            <w:r w:rsidRPr="00E257B9">
              <w:rPr>
                <w:b/>
                <w:sz w:val="28"/>
                <w:szCs w:val="28"/>
              </w:rPr>
              <w:t>SB</w:t>
            </w:r>
          </w:p>
        </w:tc>
        <w:tc>
          <w:tcPr>
            <w:tcW w:w="5173" w:type="dxa"/>
          </w:tcPr>
          <w:p w14:paraId="597B6767" w14:textId="77777777" w:rsidR="00297641" w:rsidRDefault="00297641">
            <w:pPr>
              <w:rPr>
                <w:b/>
                <w:sz w:val="28"/>
                <w:szCs w:val="28"/>
              </w:rPr>
            </w:pPr>
          </w:p>
          <w:p w14:paraId="6E3AB8E6" w14:textId="77777777" w:rsidR="00297641" w:rsidRPr="00E257B9" w:rsidRDefault="00297641">
            <w:pPr>
              <w:rPr>
                <w:b/>
                <w:sz w:val="28"/>
                <w:szCs w:val="28"/>
              </w:rPr>
            </w:pPr>
            <w:r w:rsidRPr="00E257B9">
              <w:rPr>
                <w:b/>
                <w:sz w:val="28"/>
                <w:szCs w:val="28"/>
              </w:rPr>
              <w:t>Substation Work</w:t>
            </w:r>
          </w:p>
        </w:tc>
        <w:tc>
          <w:tcPr>
            <w:tcW w:w="0" w:type="auto"/>
          </w:tcPr>
          <w:p w14:paraId="354C73EB" w14:textId="63064A4D" w:rsidR="00297641" w:rsidRPr="00E257B9" w:rsidRDefault="00297641">
            <w:pPr>
              <w:rPr>
                <w:b/>
              </w:rPr>
            </w:pPr>
            <w:r w:rsidRPr="00E257B9">
              <w:rPr>
                <w:b/>
              </w:rPr>
              <w:t xml:space="preserve">3 Project References </w:t>
            </w:r>
            <w:r w:rsidRPr="00162E79">
              <w:rPr>
                <w:b/>
              </w:rPr>
              <w:t>completed in the last five (5) years each exceeding the amount below:</w:t>
            </w:r>
            <w:r w:rsidRPr="00E257B9">
              <w:rPr>
                <w:b/>
              </w:rPr>
              <w:t xml:space="preserve"> </w:t>
            </w:r>
          </w:p>
        </w:tc>
      </w:tr>
      <w:tr w:rsidR="00297641" w14:paraId="587F7965" w14:textId="77777777" w:rsidTr="008E2D89">
        <w:tc>
          <w:tcPr>
            <w:tcW w:w="1705" w:type="dxa"/>
          </w:tcPr>
          <w:p w14:paraId="30FC2F76" w14:textId="77777777" w:rsidR="00297641" w:rsidRDefault="00297641">
            <w:r>
              <w:t>SB1</w:t>
            </w:r>
          </w:p>
        </w:tc>
        <w:tc>
          <w:tcPr>
            <w:tcW w:w="5173" w:type="dxa"/>
          </w:tcPr>
          <w:p w14:paraId="55B5824E" w14:textId="2235E465" w:rsidR="00297641" w:rsidRDefault="00297641" w:rsidP="008F4434">
            <w:r>
              <w:t xml:space="preserve">Substation Construction  - up to </w:t>
            </w:r>
            <w:r w:rsidRPr="00162E79">
              <w:t>500kV</w:t>
            </w:r>
            <w:r>
              <w:t xml:space="preserve">  </w:t>
            </w:r>
          </w:p>
        </w:tc>
        <w:tc>
          <w:tcPr>
            <w:tcW w:w="0" w:type="auto"/>
          </w:tcPr>
          <w:p w14:paraId="632D360D" w14:textId="13991F64" w:rsidR="00297641" w:rsidRDefault="00297641">
            <w:r w:rsidRPr="00162E79">
              <w:t>$500,000.00</w:t>
            </w:r>
          </w:p>
        </w:tc>
      </w:tr>
      <w:tr w:rsidR="00297641" w14:paraId="5A90DB88" w14:textId="77777777" w:rsidTr="008E2D89">
        <w:tc>
          <w:tcPr>
            <w:tcW w:w="1705" w:type="dxa"/>
          </w:tcPr>
          <w:p w14:paraId="2D610E61" w14:textId="1293AB88" w:rsidR="00297641" w:rsidRPr="004F771E" w:rsidRDefault="00297641">
            <w:pPr>
              <w:rPr>
                <w:b/>
                <w:sz w:val="28"/>
                <w:szCs w:val="28"/>
              </w:rPr>
            </w:pPr>
            <w:r w:rsidRPr="004F771E">
              <w:rPr>
                <w:b/>
                <w:sz w:val="28"/>
                <w:szCs w:val="28"/>
              </w:rPr>
              <w:t>SW</w:t>
            </w:r>
          </w:p>
        </w:tc>
        <w:tc>
          <w:tcPr>
            <w:tcW w:w="5173" w:type="dxa"/>
          </w:tcPr>
          <w:p w14:paraId="7F716E49" w14:textId="1500E5B1" w:rsidR="00297641" w:rsidRPr="004F771E" w:rsidRDefault="00297641">
            <w:pPr>
              <w:rPr>
                <w:b/>
                <w:sz w:val="28"/>
                <w:szCs w:val="28"/>
              </w:rPr>
            </w:pPr>
            <w:r w:rsidRPr="004F771E">
              <w:rPr>
                <w:b/>
                <w:sz w:val="28"/>
                <w:szCs w:val="28"/>
              </w:rPr>
              <w:t>Well Drilling</w:t>
            </w:r>
          </w:p>
        </w:tc>
        <w:tc>
          <w:tcPr>
            <w:tcW w:w="0" w:type="auto"/>
          </w:tcPr>
          <w:p w14:paraId="5EA0D178" w14:textId="0C0A3FA2" w:rsidR="00297641" w:rsidRDefault="00297641">
            <w:r w:rsidRPr="004F771E">
              <w:rPr>
                <w:b/>
              </w:rPr>
              <w:t>1 project within the last five (5) years meeting the following:</w:t>
            </w:r>
          </w:p>
        </w:tc>
      </w:tr>
      <w:tr w:rsidR="00297641" w14:paraId="1B7FB0DD" w14:textId="77777777" w:rsidTr="008E2D89">
        <w:tc>
          <w:tcPr>
            <w:tcW w:w="1705" w:type="dxa"/>
          </w:tcPr>
          <w:p w14:paraId="6020D54D" w14:textId="73CC8781" w:rsidR="00297641" w:rsidRDefault="00297641">
            <w:r>
              <w:t>SW8</w:t>
            </w:r>
          </w:p>
        </w:tc>
        <w:tc>
          <w:tcPr>
            <w:tcW w:w="5173" w:type="dxa"/>
          </w:tcPr>
          <w:p w14:paraId="66A3CF99" w14:textId="6319674B" w:rsidR="00297641" w:rsidRDefault="00297641">
            <w:r>
              <w:t>Well Drilling</w:t>
            </w:r>
          </w:p>
        </w:tc>
        <w:tc>
          <w:tcPr>
            <w:tcW w:w="0" w:type="auto"/>
          </w:tcPr>
          <w:p w14:paraId="2429CFEE" w14:textId="0EF685E7" w:rsidR="008E2D89" w:rsidRDefault="008E2D89" w:rsidP="008E2D89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8E2D89">
              <w:t xml:space="preserve">Drilling of a well located in Northeast Florida with equal to or greater than </w:t>
            </w:r>
            <w:r>
              <w:t xml:space="preserve">           </w:t>
            </w:r>
          </w:p>
          <w:p w14:paraId="05618589" w14:textId="0395C817" w:rsidR="00297641" w:rsidRDefault="008E2D89" w:rsidP="008E2D89">
            <w:pPr>
              <w:pStyle w:val="ListParagraph"/>
              <w:ind w:left="360"/>
            </w:pPr>
            <w:r w:rsidRPr="008E2D89">
              <w:t>12-inch diameter casing and equal to or greater than least 800 feet deep</w:t>
            </w:r>
            <w:r w:rsidR="00297641" w:rsidRPr="004F771E">
              <w:t>.</w:t>
            </w:r>
          </w:p>
          <w:p w14:paraId="0E6AE94C" w14:textId="7D7544FC" w:rsidR="00297641" w:rsidRDefault="00297641">
            <w:r w:rsidRPr="004F771E">
              <w:t>b)</w:t>
            </w:r>
            <w:r w:rsidR="008E2D89">
              <w:t xml:space="preserve">   </w:t>
            </w:r>
            <w:r w:rsidRPr="004F771E">
              <w:t xml:space="preserve"> Cost of project </w:t>
            </w:r>
            <w:r w:rsidR="008E2D89">
              <w:t>greater than or equal to</w:t>
            </w:r>
            <w:r w:rsidRPr="004F771E">
              <w:t xml:space="preserve"> $200,000.00</w:t>
            </w:r>
          </w:p>
          <w:p w14:paraId="43833471" w14:textId="02AC8BDD" w:rsidR="00297641" w:rsidRDefault="00297641">
            <w:r>
              <w:t xml:space="preserve">c) </w:t>
            </w:r>
            <w:r w:rsidR="008E2D89">
              <w:t xml:space="preserve">   </w:t>
            </w:r>
            <w:r w:rsidRPr="004F771E">
              <w:t>Contractor has a valid Florida Well Drilling License</w:t>
            </w:r>
          </w:p>
        </w:tc>
      </w:tr>
      <w:tr w:rsidR="00297641" w14:paraId="4BC6E5DA" w14:textId="77777777" w:rsidTr="008E2D89">
        <w:tc>
          <w:tcPr>
            <w:tcW w:w="1705" w:type="dxa"/>
          </w:tcPr>
          <w:p w14:paraId="3C01B095" w14:textId="77777777" w:rsidR="00297641" w:rsidRDefault="00297641">
            <w:pPr>
              <w:rPr>
                <w:b/>
                <w:sz w:val="28"/>
                <w:szCs w:val="28"/>
              </w:rPr>
            </w:pPr>
          </w:p>
          <w:p w14:paraId="27E00757" w14:textId="77777777" w:rsidR="00297641" w:rsidRPr="00E257B9" w:rsidRDefault="00297641">
            <w:pPr>
              <w:rPr>
                <w:b/>
                <w:sz w:val="28"/>
                <w:szCs w:val="28"/>
              </w:rPr>
            </w:pPr>
            <w:r w:rsidRPr="00E257B9">
              <w:rPr>
                <w:b/>
                <w:sz w:val="28"/>
                <w:szCs w:val="28"/>
              </w:rPr>
              <w:t>WM</w:t>
            </w:r>
          </w:p>
        </w:tc>
        <w:tc>
          <w:tcPr>
            <w:tcW w:w="5173" w:type="dxa"/>
          </w:tcPr>
          <w:p w14:paraId="58866BD2" w14:textId="77777777" w:rsidR="00297641" w:rsidRDefault="00297641">
            <w:pPr>
              <w:rPr>
                <w:b/>
                <w:sz w:val="28"/>
                <w:szCs w:val="28"/>
              </w:rPr>
            </w:pPr>
          </w:p>
          <w:p w14:paraId="37E3419D" w14:textId="77777777" w:rsidR="00297641" w:rsidRPr="00E257B9" w:rsidRDefault="00297641">
            <w:pPr>
              <w:rPr>
                <w:b/>
                <w:sz w:val="28"/>
                <w:szCs w:val="28"/>
              </w:rPr>
            </w:pPr>
            <w:r w:rsidRPr="00E257B9">
              <w:rPr>
                <w:b/>
                <w:sz w:val="28"/>
                <w:szCs w:val="28"/>
              </w:rPr>
              <w:t xml:space="preserve">Water &amp; Sewer Main Work </w:t>
            </w:r>
          </w:p>
        </w:tc>
        <w:tc>
          <w:tcPr>
            <w:tcW w:w="0" w:type="auto"/>
          </w:tcPr>
          <w:p w14:paraId="039D7CBC" w14:textId="77777777" w:rsidR="00297641" w:rsidRPr="00E257B9" w:rsidRDefault="00297641" w:rsidP="00E257B9">
            <w:pPr>
              <w:rPr>
                <w:b/>
              </w:rPr>
            </w:pPr>
            <w:r w:rsidRPr="00E257B9">
              <w:rPr>
                <w:b/>
              </w:rPr>
              <w:t>3 Project References within the last 10 yrs. whose combined total meets the length below:</w:t>
            </w:r>
          </w:p>
        </w:tc>
      </w:tr>
      <w:tr w:rsidR="00297641" w14:paraId="0DD12DB5" w14:textId="77777777" w:rsidTr="008E2D89">
        <w:tc>
          <w:tcPr>
            <w:tcW w:w="1705" w:type="dxa"/>
          </w:tcPr>
          <w:p w14:paraId="286CC6D2" w14:textId="77777777" w:rsidR="00297641" w:rsidRDefault="00297641"/>
          <w:p w14:paraId="70142BF8" w14:textId="77777777" w:rsidR="00297641" w:rsidRDefault="00297641">
            <w:r>
              <w:t>WM1</w:t>
            </w:r>
          </w:p>
        </w:tc>
        <w:tc>
          <w:tcPr>
            <w:tcW w:w="5173" w:type="dxa"/>
          </w:tcPr>
          <w:p w14:paraId="66B4FF45" w14:textId="5E9BF719" w:rsidR="00297641" w:rsidRDefault="00297641" w:rsidP="00162E79">
            <w:r>
              <w:t>Water/Sewer Reclaim Pressure Pipe Construction Underground</w:t>
            </w:r>
            <w:r w:rsidR="008E2D89">
              <w:t xml:space="preserve"> g</w:t>
            </w:r>
            <w:r w:rsidR="008E2D89" w:rsidRPr="008E2D89">
              <w:t xml:space="preserve">reater than or equal to </w:t>
            </w:r>
            <w:r>
              <w:t xml:space="preserve">24” Diameter   </w:t>
            </w:r>
          </w:p>
        </w:tc>
        <w:tc>
          <w:tcPr>
            <w:tcW w:w="0" w:type="auto"/>
          </w:tcPr>
          <w:p w14:paraId="60E00949" w14:textId="3D82B7B6" w:rsidR="00297641" w:rsidRDefault="008E2D89" w:rsidP="008E2D89">
            <w:r>
              <w:t>G</w:t>
            </w:r>
            <w:r w:rsidRPr="008E2D89">
              <w:t xml:space="preserve">reater than or equal to 2,000 linear feet </w:t>
            </w:r>
          </w:p>
        </w:tc>
      </w:tr>
      <w:tr w:rsidR="00297641" w14:paraId="72FFF123" w14:textId="77777777" w:rsidTr="008E2D89">
        <w:tc>
          <w:tcPr>
            <w:tcW w:w="1705" w:type="dxa"/>
          </w:tcPr>
          <w:p w14:paraId="2CD339B8" w14:textId="77777777" w:rsidR="00297641" w:rsidRDefault="00297641"/>
          <w:p w14:paraId="3E5A0DD4" w14:textId="77777777" w:rsidR="00297641" w:rsidRDefault="00297641">
            <w:r>
              <w:t>WM2</w:t>
            </w:r>
          </w:p>
        </w:tc>
        <w:tc>
          <w:tcPr>
            <w:tcW w:w="5173" w:type="dxa"/>
          </w:tcPr>
          <w:p w14:paraId="3B249540" w14:textId="0724EE91" w:rsidR="00297641" w:rsidRDefault="00297641" w:rsidP="008E2D89">
            <w:r>
              <w:t>Water/Sewer Reclaim Pressure Pipe Construction Underground</w:t>
            </w:r>
            <w:r w:rsidR="008E2D89">
              <w:t xml:space="preserve"> </w:t>
            </w:r>
            <w:r>
              <w:t xml:space="preserve">Trench </w:t>
            </w:r>
            <w:r w:rsidR="008E2D89">
              <w:t>less</w:t>
            </w:r>
            <w:r w:rsidR="008E2D89" w:rsidRPr="008E2D89">
              <w:t xml:space="preserve"> than</w:t>
            </w:r>
            <w:r>
              <w:t xml:space="preserve"> 24” Diameter  </w:t>
            </w:r>
          </w:p>
        </w:tc>
        <w:tc>
          <w:tcPr>
            <w:tcW w:w="0" w:type="auto"/>
          </w:tcPr>
          <w:p w14:paraId="096E9968" w14:textId="3D4FE7F7" w:rsidR="00297641" w:rsidRDefault="008E2D89">
            <w:r>
              <w:t>G</w:t>
            </w:r>
            <w:r w:rsidRPr="008E2D89">
              <w:t>reater than or equal to 2,000 linear feet</w:t>
            </w:r>
          </w:p>
        </w:tc>
      </w:tr>
      <w:tr w:rsidR="00297641" w14:paraId="5993ACF0" w14:textId="77777777" w:rsidTr="008E2D89">
        <w:tc>
          <w:tcPr>
            <w:tcW w:w="1705" w:type="dxa"/>
          </w:tcPr>
          <w:p w14:paraId="5FD2BB0F" w14:textId="77777777" w:rsidR="00297641" w:rsidRDefault="00297641">
            <w:r>
              <w:t>WM3</w:t>
            </w:r>
          </w:p>
        </w:tc>
        <w:tc>
          <w:tcPr>
            <w:tcW w:w="5173" w:type="dxa"/>
          </w:tcPr>
          <w:p w14:paraId="325F054B" w14:textId="244DADB5" w:rsidR="00297641" w:rsidRDefault="00297641" w:rsidP="00162E79">
            <w:r>
              <w:t xml:space="preserve">Gravity Sanitary Sewer Main Construction Underground Trench  </w:t>
            </w:r>
          </w:p>
        </w:tc>
        <w:tc>
          <w:tcPr>
            <w:tcW w:w="0" w:type="auto"/>
          </w:tcPr>
          <w:p w14:paraId="71C62559" w14:textId="087CF857" w:rsidR="00297641" w:rsidRDefault="008E2D89">
            <w:r>
              <w:t>G</w:t>
            </w:r>
            <w:r w:rsidRPr="008E2D89">
              <w:t>reater than or equal to 2,000 linear feet</w:t>
            </w:r>
          </w:p>
        </w:tc>
      </w:tr>
      <w:tr w:rsidR="00297641" w14:paraId="4D86A0B3" w14:textId="77777777" w:rsidTr="008E2D89">
        <w:tc>
          <w:tcPr>
            <w:tcW w:w="1705" w:type="dxa"/>
          </w:tcPr>
          <w:p w14:paraId="115E496F" w14:textId="77777777" w:rsidR="00297641" w:rsidRDefault="00297641">
            <w:r>
              <w:t>WM4</w:t>
            </w:r>
          </w:p>
        </w:tc>
        <w:tc>
          <w:tcPr>
            <w:tcW w:w="5173" w:type="dxa"/>
          </w:tcPr>
          <w:p w14:paraId="6933DD6C" w14:textId="1E11A95C" w:rsidR="00297641" w:rsidRDefault="008E2D89" w:rsidP="00162E79">
            <w:r>
              <w:t xml:space="preserve">Trenchless Line Rehabilitation                                    </w:t>
            </w:r>
            <w:r w:rsidR="00297641">
              <w:t xml:space="preserve">(CIPP, </w:t>
            </w:r>
            <w:proofErr w:type="spellStart"/>
            <w:r w:rsidR="00297641">
              <w:t>Pipebursting</w:t>
            </w:r>
            <w:proofErr w:type="spellEnd"/>
            <w:r w:rsidR="00297641">
              <w:t xml:space="preserve">, </w:t>
            </w:r>
            <w:proofErr w:type="spellStart"/>
            <w:r w:rsidR="00297641">
              <w:t>Sliplining</w:t>
            </w:r>
            <w:proofErr w:type="spellEnd"/>
            <w:r w:rsidR="00297641">
              <w:t xml:space="preserve">)  </w:t>
            </w:r>
          </w:p>
        </w:tc>
        <w:tc>
          <w:tcPr>
            <w:tcW w:w="0" w:type="auto"/>
          </w:tcPr>
          <w:p w14:paraId="0BA82B02" w14:textId="28A5F0DF" w:rsidR="00297641" w:rsidRDefault="008E2D89">
            <w:r>
              <w:t>G</w:t>
            </w:r>
            <w:r w:rsidRPr="008E2D89">
              <w:t>reater than or equal to 2,000 linear feet</w:t>
            </w:r>
          </w:p>
        </w:tc>
      </w:tr>
      <w:tr w:rsidR="00297641" w14:paraId="1EED87E3" w14:textId="77777777" w:rsidTr="008E2D89">
        <w:tc>
          <w:tcPr>
            <w:tcW w:w="1705" w:type="dxa"/>
          </w:tcPr>
          <w:p w14:paraId="64B36371" w14:textId="77777777" w:rsidR="00297641" w:rsidRDefault="00297641">
            <w:pPr>
              <w:rPr>
                <w:b/>
                <w:sz w:val="28"/>
                <w:szCs w:val="28"/>
              </w:rPr>
            </w:pPr>
          </w:p>
          <w:p w14:paraId="50FAC80E" w14:textId="77777777" w:rsidR="00297641" w:rsidRPr="008E5687" w:rsidRDefault="00297641">
            <w:pPr>
              <w:rPr>
                <w:b/>
                <w:sz w:val="28"/>
                <w:szCs w:val="28"/>
              </w:rPr>
            </w:pPr>
            <w:r w:rsidRPr="008E5687">
              <w:rPr>
                <w:b/>
                <w:sz w:val="28"/>
                <w:szCs w:val="28"/>
              </w:rPr>
              <w:t>WP</w:t>
            </w:r>
          </w:p>
        </w:tc>
        <w:tc>
          <w:tcPr>
            <w:tcW w:w="5173" w:type="dxa"/>
          </w:tcPr>
          <w:p w14:paraId="3FD9B167" w14:textId="77777777" w:rsidR="00297641" w:rsidRDefault="00297641">
            <w:pPr>
              <w:rPr>
                <w:b/>
                <w:sz w:val="28"/>
                <w:szCs w:val="28"/>
              </w:rPr>
            </w:pPr>
          </w:p>
          <w:p w14:paraId="1D77A0F9" w14:textId="77777777" w:rsidR="00297641" w:rsidRPr="008E5687" w:rsidRDefault="00297641">
            <w:pPr>
              <w:rPr>
                <w:b/>
                <w:sz w:val="28"/>
                <w:szCs w:val="28"/>
              </w:rPr>
            </w:pPr>
            <w:r w:rsidRPr="008E5687">
              <w:rPr>
                <w:b/>
                <w:sz w:val="28"/>
                <w:szCs w:val="28"/>
              </w:rPr>
              <w:t xml:space="preserve">Water &amp; Sewer Plant Work </w:t>
            </w:r>
          </w:p>
        </w:tc>
        <w:tc>
          <w:tcPr>
            <w:tcW w:w="0" w:type="auto"/>
          </w:tcPr>
          <w:p w14:paraId="413B670F" w14:textId="77777777" w:rsidR="00297641" w:rsidRPr="008E5687" w:rsidRDefault="00297641">
            <w:pPr>
              <w:rPr>
                <w:b/>
              </w:rPr>
            </w:pPr>
            <w:r w:rsidRPr="008E5687">
              <w:rPr>
                <w:b/>
              </w:rPr>
              <w:t xml:space="preserve">3 Project References within the last 5 years, each exceeding the amount below: </w:t>
            </w:r>
          </w:p>
        </w:tc>
      </w:tr>
      <w:tr w:rsidR="00297641" w14:paraId="4E2E7D42" w14:textId="77777777" w:rsidTr="008E2D89">
        <w:tc>
          <w:tcPr>
            <w:tcW w:w="1705" w:type="dxa"/>
          </w:tcPr>
          <w:p w14:paraId="1982D65A" w14:textId="77777777" w:rsidR="00297641" w:rsidRDefault="00297641"/>
          <w:p w14:paraId="4B65E7BA" w14:textId="77777777" w:rsidR="00297641" w:rsidRPr="008E5687" w:rsidRDefault="00297641">
            <w:r w:rsidRPr="008E5687">
              <w:t>WP1</w:t>
            </w:r>
          </w:p>
        </w:tc>
        <w:tc>
          <w:tcPr>
            <w:tcW w:w="5173" w:type="dxa"/>
          </w:tcPr>
          <w:p w14:paraId="1F77AAC8" w14:textId="25452717" w:rsidR="00297641" w:rsidRPr="008E5687" w:rsidRDefault="00297641" w:rsidP="006F1197">
            <w:r>
              <w:t xml:space="preserve">Pump Station (Class III or IV) Installation, Construction, Maintenance, and Repair  </w:t>
            </w:r>
          </w:p>
        </w:tc>
        <w:tc>
          <w:tcPr>
            <w:tcW w:w="0" w:type="auto"/>
          </w:tcPr>
          <w:p w14:paraId="412F49C9" w14:textId="5ACE97CF" w:rsidR="00297641" w:rsidRPr="008E5687" w:rsidRDefault="00297641">
            <w:r>
              <w:t>$500,000.00</w:t>
            </w:r>
          </w:p>
        </w:tc>
      </w:tr>
      <w:tr w:rsidR="00297641" w14:paraId="53758B77" w14:textId="77777777" w:rsidTr="008E2D89">
        <w:tc>
          <w:tcPr>
            <w:tcW w:w="1705" w:type="dxa"/>
          </w:tcPr>
          <w:p w14:paraId="5BA9CABA" w14:textId="77777777" w:rsidR="00297641" w:rsidRDefault="00297641"/>
          <w:p w14:paraId="263EF6FF" w14:textId="00ABD8D3" w:rsidR="00297641" w:rsidRDefault="00297641">
            <w:r>
              <w:t>WP2</w:t>
            </w:r>
          </w:p>
        </w:tc>
        <w:tc>
          <w:tcPr>
            <w:tcW w:w="5173" w:type="dxa"/>
          </w:tcPr>
          <w:p w14:paraId="58966B54" w14:textId="0E04FCD6" w:rsidR="00297641" w:rsidRDefault="00297641" w:rsidP="006F1197">
            <w:r>
              <w:t>Water &amp; Sewer Plant Systems Installation, Construction, Maintenance and Repair</w:t>
            </w:r>
          </w:p>
        </w:tc>
        <w:tc>
          <w:tcPr>
            <w:tcW w:w="0" w:type="auto"/>
          </w:tcPr>
          <w:p w14:paraId="2AF9FD42" w14:textId="42A2C01C" w:rsidR="00297641" w:rsidRDefault="00297641">
            <w:r>
              <w:t>$1,000,000.00</w:t>
            </w:r>
          </w:p>
        </w:tc>
      </w:tr>
    </w:tbl>
    <w:p w14:paraId="2022055F" w14:textId="77777777" w:rsidR="00D02D6F" w:rsidRDefault="00D02D6F"/>
    <w:sectPr w:rsidR="00D02D6F" w:rsidSect="001638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25"/>
    <w:multiLevelType w:val="hybridMultilevel"/>
    <w:tmpl w:val="CC3A747E"/>
    <w:lvl w:ilvl="0" w:tplc="89F8865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B7BF9"/>
    <w:multiLevelType w:val="hybridMultilevel"/>
    <w:tmpl w:val="8F6C8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45FA7"/>
    <w:multiLevelType w:val="hybridMultilevel"/>
    <w:tmpl w:val="A8706204"/>
    <w:lvl w:ilvl="0" w:tplc="3EF0E76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32B4"/>
    <w:multiLevelType w:val="hybridMultilevel"/>
    <w:tmpl w:val="A0BCF7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A"/>
    <w:rsid w:val="0004306F"/>
    <w:rsid w:val="00162E79"/>
    <w:rsid w:val="001638FA"/>
    <w:rsid w:val="00297641"/>
    <w:rsid w:val="00323B3B"/>
    <w:rsid w:val="00340A01"/>
    <w:rsid w:val="0036478D"/>
    <w:rsid w:val="00370776"/>
    <w:rsid w:val="00382814"/>
    <w:rsid w:val="003915C7"/>
    <w:rsid w:val="003F6EBF"/>
    <w:rsid w:val="00401362"/>
    <w:rsid w:val="00425A56"/>
    <w:rsid w:val="0043770A"/>
    <w:rsid w:val="00463AF1"/>
    <w:rsid w:val="004702B5"/>
    <w:rsid w:val="004A1802"/>
    <w:rsid w:val="004F771E"/>
    <w:rsid w:val="00591E17"/>
    <w:rsid w:val="006F1197"/>
    <w:rsid w:val="00747B4E"/>
    <w:rsid w:val="00772735"/>
    <w:rsid w:val="00837C19"/>
    <w:rsid w:val="008E2D89"/>
    <w:rsid w:val="008E5687"/>
    <w:rsid w:val="008F2B52"/>
    <w:rsid w:val="008F4434"/>
    <w:rsid w:val="00950D4C"/>
    <w:rsid w:val="00A65665"/>
    <w:rsid w:val="00AB7D4D"/>
    <w:rsid w:val="00AF24CD"/>
    <w:rsid w:val="00BC4A86"/>
    <w:rsid w:val="00C949BF"/>
    <w:rsid w:val="00D02662"/>
    <w:rsid w:val="00D02D6F"/>
    <w:rsid w:val="00D240BE"/>
    <w:rsid w:val="00D25565"/>
    <w:rsid w:val="00DD7295"/>
    <w:rsid w:val="00E257B9"/>
    <w:rsid w:val="00ED5E90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AB84"/>
  <w15:chartTrackingRefBased/>
  <w15:docId w15:val="{08328F44-5B78-4BE5-BE84-25859AC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d9e848-bd0e-4072-868a-e83ac1ddd45a">M44NYVKDFNYS-415605296-1683</_dlc_DocId>
    <_dlc_DocIdUrl xmlns="d1d9e848-bd0e-4072-868a-e83ac1ddd45a">
      <Url>http://mydrive.corp.jea.com/personal/rixlw/_layouts/15/DocIdRedir.aspx?ID=M44NYVKDFNYS-415605296-1683</Url>
      <Description>M44NYVKDFNYS-415605296-1683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FD264D7788440965EDE678617EF5F" ma:contentTypeVersion="1" ma:contentTypeDescription="Create a new document." ma:contentTypeScope="" ma:versionID="533c8becf80084caccf5aefcc69fd067">
  <xsd:schema xmlns:xsd="http://www.w3.org/2001/XMLSchema" xmlns:xs="http://www.w3.org/2001/XMLSchema" xmlns:p="http://schemas.microsoft.com/office/2006/metadata/properties" xmlns:ns3="d1d9e848-bd0e-4072-868a-e83ac1ddd45a" targetNamespace="http://schemas.microsoft.com/office/2006/metadata/properties" ma:root="true" ma:fieldsID="43197eb254cf30030400958296eb6e39" ns3:_="">
    <xsd:import namespace="d1d9e848-bd0e-4072-868a-e83ac1ddd45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e848-bd0e-4072-868a-e83ac1ddd4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10D90-C8B9-406F-823B-02C434D9BF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1d9e848-bd0e-4072-868a-e83ac1ddd45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41E2CA-8C3C-4C7A-B922-2F3D2D6C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9e848-bd0e-4072-868a-e83ac1ddd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F7340-6D7B-4FAE-971D-465B2967B2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F168CE-CA63-430D-837B-5E9F91EF2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Rix, Lynn W.</dc:creator>
  <cp:keywords/>
  <dc:description/>
  <cp:lastModifiedBy>Camacho-Matias, Cecilio</cp:lastModifiedBy>
  <cp:revision>3</cp:revision>
  <cp:lastPrinted>2019-07-01T16:59:00Z</cp:lastPrinted>
  <dcterms:created xsi:type="dcterms:W3CDTF">2021-09-02T19:24:00Z</dcterms:created>
  <dcterms:modified xsi:type="dcterms:W3CDTF">2021-09-02T21:35:00Z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_dlc_DocIdItemGuid">
    <vt:lpwstr>1628d35d-b521-4c02-8fe3-6d70ecf568ed</vt:lpwstr>
  </property>
  <property fmtid="{D5CDD505-2E9C-101B-9397-08002B2CF9AE}" pid="4" name="ContentTypeId">
    <vt:lpwstr>0x01010011AFD264D7788440965EDE678617EF5F</vt:lpwstr>
  </property>
</Properties>
</file>